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2755d861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788e7d43d45c2"/>
      <w:footerReference xmlns:r="http://schemas.openxmlformats.org/officeDocument/2006/relationships" w:type="default" r:id="R10f6f5999ebd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788e7d43d45c2" /><Relationship Type="http://schemas.openxmlformats.org/officeDocument/2006/relationships/footer" Target="/word/footer1.xml" Id="R10f6f5999ebd408d" /></Relationships>
</file>