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9eed6fc75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SOLLIDGÅRDEN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Kjeldebotn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Kjeldebotn,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SOLLIDGÅRDEN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b3f3e28e64939"/>
      <w:footerReference xmlns:r="http://schemas.openxmlformats.org/officeDocument/2006/relationships" w:type="default" r:id="Rbe0a872bdfb1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SOLLIDGÅRDEN AS   ·   Org.nr 814 391 442   ·   Kvitforsveien 15   ·   8543 KJELDEBOTN   ·   ae@amesto.no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b3f3e28e64939" /><Relationship Type="http://schemas.openxmlformats.org/officeDocument/2006/relationships/footer" Target="/word/footer1.xml" Id="Rbe0a872bdfb1436d" /></Relationships>
</file>