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d4a17e999d47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VENTHON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Lepsøy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Lepsøy,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VENTHON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b00108f1f604445"/>
      <w:footerReference xmlns:r="http://schemas.openxmlformats.org/officeDocument/2006/relationships" w:type="default" r:id="Rd6cc3c073dc443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VENTHON AS   ·   Org.nr 815 526 422   ·   Riddarhaugen 81   ·   5216 LEPSØY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VENTHON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00108f1f604445" /><Relationship Type="http://schemas.openxmlformats.org/officeDocument/2006/relationships/footer" Target="/word/footer1.xml" Id="Rd6cc3c073dc44342" /></Relationships>
</file>