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a29fe2608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b4ed538ce5d94726"/>
      <w:footerReference xmlns:r="http://schemas.openxmlformats.org/officeDocument/2006/relationships" w:type="default" r:id="Rc040645d8823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d538ce5d94726" /><Relationship Type="http://schemas.openxmlformats.org/officeDocument/2006/relationships/footer" Target="/word/footer1.xml" Id="Rc040645d882349a6" /></Relationships>
</file>