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de5f95386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1a738e2ff48d1"/>
      <w:footerReference xmlns:r="http://schemas.openxmlformats.org/officeDocument/2006/relationships" w:type="default" r:id="R1b88d9af3962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1a738e2ff48d1" /><Relationship Type="http://schemas.openxmlformats.org/officeDocument/2006/relationships/footer" Target="/word/footer1.xml" Id="R1b88d9af39624d80" /></Relationships>
</file>