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415efafe2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9994b5e5b1ba4299"/>
      <w:footerReference xmlns:r="http://schemas.openxmlformats.org/officeDocument/2006/relationships" w:type="default" r:id="R1118351dfd5d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4b5e5b1ba4299" /><Relationship Type="http://schemas.openxmlformats.org/officeDocument/2006/relationships/footer" Target="/word/footer1.xml" Id="R1118351dfd5d4f3b" /></Relationships>
</file>