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7af0fa25b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WIGGO ERICHSEN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92a9ac13aa8346a2"/>
      <w:footerReference xmlns:r="http://schemas.openxmlformats.org/officeDocument/2006/relationships" w:type="default" r:id="R22b915af90f1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9ac13aa8346a2" /><Relationship Type="http://schemas.openxmlformats.org/officeDocument/2006/relationships/footer" Target="/word/footer1.xml" Id="R22b915af90f1412d" /></Relationships>
</file>