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432e4fc75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PARTNER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PARTNER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6dcf131254553"/>
      <w:footerReference xmlns:r="http://schemas.openxmlformats.org/officeDocument/2006/relationships" w:type="default" r:id="R28f9cd248c16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6dcf131254553" /><Relationship Type="http://schemas.openxmlformats.org/officeDocument/2006/relationships/footer" Target="/word/footer1.xml" Id="R28f9cd248c164ac5" /></Relationships>
</file>