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4940fd64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782ed0410bdb4ace"/>
      <w:footerReference xmlns:r="http://schemas.openxmlformats.org/officeDocument/2006/relationships" w:type="default" r:id="Rad84e33aff05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ed0410bdb4ace" /><Relationship Type="http://schemas.openxmlformats.org/officeDocument/2006/relationships/footer" Target="/word/footer1.xml" Id="Rad84e33aff054084" /></Relationships>
</file>