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26c518f3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630b3ae6ac34e29"/>
      <w:footerReference xmlns:r="http://schemas.openxmlformats.org/officeDocument/2006/relationships" w:type="default" r:id="R131974bd149b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b3ae6ac34e29" /><Relationship Type="http://schemas.openxmlformats.org/officeDocument/2006/relationships/footer" Target="/word/footer1.xml" Id="R131974bd149b4ffd" /></Relationships>
</file>