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ab6c0b3ae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PILEGÅRDEN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PILEGÅRDEN AS</w:t>
      </w:r>
    </w:p>
    <w:sectPr>
      <w:headerReference xmlns:r="http://schemas.openxmlformats.org/officeDocument/2006/relationships" w:type="default" r:id="R2aff0fae82504a6a"/>
      <w:footerReference xmlns:r="http://schemas.openxmlformats.org/officeDocument/2006/relationships" w:type="default" r:id="Rcf7e0b13dce0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PILEGÅRDEN AS   ·   Org.nr 820 232 992   ·   v/Kragerud, Slemdalsveien 81C   ·   0373 OSLO   ·   Tlf. 22 14 82 82   ·   rolf@kragerud.no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f0fae82504a6a" /><Relationship Type="http://schemas.openxmlformats.org/officeDocument/2006/relationships/footer" Target="/word/footer1.xml" Id="Rcf7e0b13dce04439" /></Relationships>
</file>