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120c2ac0f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09a574d63bdd4db9"/>
      <w:footerReference xmlns:r="http://schemas.openxmlformats.org/officeDocument/2006/relationships" w:type="default" r:id="R4ce3b3e06ce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574d63bdd4db9" /><Relationship Type="http://schemas.openxmlformats.org/officeDocument/2006/relationships/footer" Target="/word/footer1.xml" Id="R4ce3b3e06ceb4dd5" /></Relationships>
</file>