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867ce30bf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902a954ba68d4875"/>
      <w:footerReference xmlns:r="http://schemas.openxmlformats.org/officeDocument/2006/relationships" w:type="default" r:id="Rf416a6020c63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a954ba68d4875" /><Relationship Type="http://schemas.openxmlformats.org/officeDocument/2006/relationships/footer" Target="/word/footer1.xml" Id="Rf416a6020c634234" /></Relationships>
</file>