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bc47bcee14c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a78d14bd7c46da"/>
      <w:footerReference xmlns:r="http://schemas.openxmlformats.org/officeDocument/2006/relationships" w:type="default" r:id="Rbf022799febc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 REVISJON AS   ·   Org.nr 821 761 522   ·   Kvitsteinvegen 32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78d14bd7c46da" /><Relationship Type="http://schemas.openxmlformats.org/officeDocument/2006/relationships/footer" Target="/word/footer1.xml" Id="Rbf022799febc4ac2" /></Relationships>
</file>