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f9b25a38e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STJERNE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07e7605c0e5f4270"/>
      <w:footerReference xmlns:r="http://schemas.openxmlformats.org/officeDocument/2006/relationships" w:type="default" r:id="Rdb549ffa17ba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7605c0e5f4270" /><Relationship Type="http://schemas.openxmlformats.org/officeDocument/2006/relationships/footer" Target="/word/footer1.xml" Id="Rdb549ffa17ba4dc1" /></Relationships>
</file>