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9613718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26a95ba8d5ab4f4a"/>
      <w:footerReference xmlns:r="http://schemas.openxmlformats.org/officeDocument/2006/relationships" w:type="default" r:id="Ra1b19e72b785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95ba8d5ab4f4a" /><Relationship Type="http://schemas.openxmlformats.org/officeDocument/2006/relationships/footer" Target="/word/footer1.xml" Id="Ra1b19e72b7854417" /></Relationships>
</file>