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2845e7a46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9b15cb2ad68a4fa2"/>
      <w:footerReference xmlns:r="http://schemas.openxmlformats.org/officeDocument/2006/relationships" w:type="default" r:id="R29fe078f937b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5cb2ad68a4fa2" /><Relationship Type="http://schemas.openxmlformats.org/officeDocument/2006/relationships/footer" Target="/word/footer1.xml" Id="R29fe078f937b4f91" /></Relationships>
</file>