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b48706fda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655c32cdeaea4ff1"/>
      <w:footerReference xmlns:r="http://schemas.openxmlformats.org/officeDocument/2006/relationships" w:type="default" r:id="R19d5e7725268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c32cdeaea4ff1" /><Relationship Type="http://schemas.openxmlformats.org/officeDocument/2006/relationships/footer" Target="/word/footer1.xml" Id="R19d5e772526845f1" /></Relationships>
</file>