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f5ed523d7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JMJ AS</w:t>
      </w:r>
    </w:p>
    <w:sectPr>
      <w:headerReference xmlns:r="http://schemas.openxmlformats.org/officeDocument/2006/relationships" w:type="default" r:id="R8e43f3a221234aab"/>
      <w:footerReference xmlns:r="http://schemas.openxmlformats.org/officeDocument/2006/relationships" w:type="default" r:id="R1e6896b382e8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JMJ AS   ·   Org.nr 825 878 882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3f3a221234aab" /><Relationship Type="http://schemas.openxmlformats.org/officeDocument/2006/relationships/footer" Target="/word/footer1.xml" Id="R1e6896b382e8425d" /></Relationships>
</file>