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47da70798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77514b1230724c2e"/>
      <w:footerReference xmlns:r="http://schemas.openxmlformats.org/officeDocument/2006/relationships" w:type="default" r:id="Refa538aca3cd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14b1230724c2e" /><Relationship Type="http://schemas.openxmlformats.org/officeDocument/2006/relationships/footer" Target="/word/footer1.xml" Id="Refa538aca3cd4972" /></Relationships>
</file>