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622e11a29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25a3caf1a4454215"/>
      <w:footerReference xmlns:r="http://schemas.openxmlformats.org/officeDocument/2006/relationships" w:type="default" r:id="R47a8454b0d3d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3caf1a4454215" /><Relationship Type="http://schemas.openxmlformats.org/officeDocument/2006/relationships/footer" Target="/word/footer1.xml" Id="R47a8454b0d3d438d" /></Relationships>
</file>