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eb2913493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5ec636a854e7c"/>
      <w:footerReference xmlns:r="http://schemas.openxmlformats.org/officeDocument/2006/relationships" w:type="default" r:id="R1f851437a66a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5ec636a854e7c" /><Relationship Type="http://schemas.openxmlformats.org/officeDocument/2006/relationships/footer" Target="/word/footer1.xml" Id="R1f851437a66a4780" /></Relationships>
</file>