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702ce3d6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3d826f84ac3745bf"/>
      <w:footerReference xmlns:r="http://schemas.openxmlformats.org/officeDocument/2006/relationships" w:type="default" r:id="R18d84e60886a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26f84ac3745bf" /><Relationship Type="http://schemas.openxmlformats.org/officeDocument/2006/relationships/footer" Target="/word/footer1.xml" Id="R18d84e60886a4e8d" /></Relationships>
</file>