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2b09fc224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JHTS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JHTS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2e308d3344a7f"/>
      <w:footerReference xmlns:r="http://schemas.openxmlformats.org/officeDocument/2006/relationships" w:type="default" r:id="Rd32cbd00d019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2e308d3344a7f" /><Relationship Type="http://schemas.openxmlformats.org/officeDocument/2006/relationships/footer" Target="/word/footer1.xml" Id="Rd32cbd00d019409f" /></Relationships>
</file>