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b15bd1469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SHB INVEST AS</w:t>
      </w:r>
    </w:p>
    <w:sectPr>
      <w:headerReference xmlns:r="http://schemas.openxmlformats.org/officeDocument/2006/relationships" w:type="default" r:id="Rb0cd85dc89994d0b"/>
      <w:footerReference xmlns:r="http://schemas.openxmlformats.org/officeDocument/2006/relationships" w:type="default" r:id="R9cc187632655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SHB INVEST AS   ·   Org.nr 826 119 152   ·   Skaugerudvegen 79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d85dc89994d0b" /><Relationship Type="http://schemas.openxmlformats.org/officeDocument/2006/relationships/footer" Target="/word/footer1.xml" Id="R9cc1876326554602" /></Relationships>
</file>