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dfd20c99c49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Rognan,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ALICE ØKSHEIM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ALICE ØKSHEIM INVEST AS</w:t>
      </w:r>
    </w:p>
    <w:sectPr>
      <w:headerReference xmlns:r="http://schemas.openxmlformats.org/officeDocument/2006/relationships" w:type="default" r:id="Rdb13afbd71a04336"/>
      <w:footerReference xmlns:r="http://schemas.openxmlformats.org/officeDocument/2006/relationships" w:type="default" r:id="R2f6819310cb5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ALICE ØKSHEIM INVEST AS   ·   Org.nr 826 358 572   ·   c/o Alice Øksheim, Irisveien 4   ·   8253 ROGNAN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ALICE ØKSHEIM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3afbd71a04336" /><Relationship Type="http://schemas.openxmlformats.org/officeDocument/2006/relationships/footer" Target="/word/footer1.xml" Id="R2f6819310cb543f4" /></Relationships>
</file>