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678dce149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acde188b51b549e4"/>
      <w:footerReference xmlns:r="http://schemas.openxmlformats.org/officeDocument/2006/relationships" w:type="default" r:id="Rd4b2ace90d62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e188b51b549e4" /><Relationship Type="http://schemas.openxmlformats.org/officeDocument/2006/relationships/footer" Target="/word/footer1.xml" Id="Rd4b2ace90d6247fa" /></Relationships>
</file>