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d9b6b14f8e54f8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ASSER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ASSER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9ef9f552ce840e4"/>
      <w:footerReference xmlns:r="http://schemas.openxmlformats.org/officeDocument/2006/relationships" w:type="default" r:id="R573f31a17299419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ASSER INVEST AS   ·   Org.nr 828 328 522   ·   c/o Erik Lyche Sjøberg, Måltrostveien 52   ·   0786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ASSER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9ef9f552ce840e4" /><Relationship Type="http://schemas.openxmlformats.org/officeDocument/2006/relationships/footer" Target="/word/footer1.xml" Id="R573f31a172994193" /></Relationships>
</file>