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0929e150fc34d8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AMALIE I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AMALIE I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5a26aef17b09453b"/>
      <w:footerReference xmlns:r="http://schemas.openxmlformats.org/officeDocument/2006/relationships" w:type="default" r:id="Rda5383a189d64d1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AMALIE I INVEST AS   ·   Org.nr 828 622 102   ·   Sophus Lies gate 6B   ·   0264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AMALIE I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a26aef17b09453b" /><Relationship Type="http://schemas.openxmlformats.org/officeDocument/2006/relationships/footer" Target="/word/footer1.xml" Id="Rda5383a189d64d1e" /></Relationships>
</file>