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d53602d70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5cc606fadfe14156"/>
      <w:footerReference xmlns:r="http://schemas.openxmlformats.org/officeDocument/2006/relationships" w:type="default" r:id="R5b398c74d02e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606fadfe14156" /><Relationship Type="http://schemas.openxmlformats.org/officeDocument/2006/relationships/footer" Target="/word/footer1.xml" Id="R5b398c74d02e44e6" /></Relationships>
</file>