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5673f0e54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b817bb662f1447ec"/>
      <w:footerReference xmlns:r="http://schemas.openxmlformats.org/officeDocument/2006/relationships" w:type="default" r:id="Rf168cbf62ad0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7bb662f1447ec" /><Relationship Type="http://schemas.openxmlformats.org/officeDocument/2006/relationships/footer" Target="/word/footer1.xml" Id="Rf168cbf62ad040ef" /></Relationships>
</file>