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ea6a7640c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Båtstø,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ICECAP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ICECAP AS</w:t>
      </w:r>
    </w:p>
    <w:sectPr>
      <w:headerReference xmlns:r="http://schemas.openxmlformats.org/officeDocument/2006/relationships" w:type="default" r:id="R3c12cddb11974abd"/>
      <w:footerReference xmlns:r="http://schemas.openxmlformats.org/officeDocument/2006/relationships" w:type="default" r:id="R1c8fd315e410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ICECAP AS   ·   Org.nr 829 642 212   ·   Høvikskogen 18A   ·   3477 BÅTSTØ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ICECAP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2cddb11974abd" /><Relationship Type="http://schemas.openxmlformats.org/officeDocument/2006/relationships/footer" Target="/word/footer1.xml" Id="R1c8fd315e4104976" /></Relationships>
</file>