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ff94e1e7d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AMORIE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055ae0bf12114a2d"/>
      <w:footerReference xmlns:r="http://schemas.openxmlformats.org/officeDocument/2006/relationships" w:type="default" r:id="R1bbe895590b0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ae0bf12114a2d" /><Relationship Type="http://schemas.openxmlformats.org/officeDocument/2006/relationships/footer" Target="/word/footer1.xml" Id="R1bbe895590b04f4e" /></Relationships>
</file>