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33a83fb6d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25e71ec6aaa84ea4"/>
      <w:footerReference xmlns:r="http://schemas.openxmlformats.org/officeDocument/2006/relationships" w:type="default" r:id="R6f18a5ce5fd9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71ec6aaa84ea4" /><Relationship Type="http://schemas.openxmlformats.org/officeDocument/2006/relationships/footer" Target="/word/footer1.xml" Id="R6f18a5ce5fd94ba6" /></Relationships>
</file>