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acfe32a994f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9a39f3164a654324"/>
      <w:footerReference xmlns:r="http://schemas.openxmlformats.org/officeDocument/2006/relationships" w:type="default" r:id="R11685984aaea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9f3164a654324" /><Relationship Type="http://schemas.openxmlformats.org/officeDocument/2006/relationships/footer" Target="/word/footer1.xml" Id="R11685984aaea47f2" /></Relationships>
</file>