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91653c9e7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FIOL DEMETER AS, org.nr 831 728 272,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5c5c83cfbc984f3a"/>
      <w:footerReference xmlns:r="http://schemas.openxmlformats.org/officeDocument/2006/relationships" w:type="default" r:id="R6a3c915dd77c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c83cfbc984f3a" /><Relationship Type="http://schemas.openxmlformats.org/officeDocument/2006/relationships/footer" Target="/word/footer1.xml" Id="R6a3c915dd77c48f9" /></Relationships>
</file>