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ac7a52cab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ad0c2d699e1a4553"/>
      <w:footerReference xmlns:r="http://schemas.openxmlformats.org/officeDocument/2006/relationships" w:type="default" r:id="R80bb87e8f8f2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c2d699e1a4553" /><Relationship Type="http://schemas.openxmlformats.org/officeDocument/2006/relationships/footer" Target="/word/footer1.xml" Id="R80bb87e8f8f2487e" /></Relationships>
</file>