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4ca09b3d5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44f4e7119a494adc"/>
      <w:footerReference xmlns:r="http://schemas.openxmlformats.org/officeDocument/2006/relationships" w:type="default" r:id="Rf2aedf866b5b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4e7119a494adc" /><Relationship Type="http://schemas.openxmlformats.org/officeDocument/2006/relationships/footer" Target="/word/footer1.xml" Id="Rf2aedf866b5b4710" /></Relationships>
</file>