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d29934f0c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ef292e08ce60412f"/>
      <w:footerReference xmlns:r="http://schemas.openxmlformats.org/officeDocument/2006/relationships" w:type="default" r:id="Rd7edeb02f499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2e08ce60412f" /><Relationship Type="http://schemas.openxmlformats.org/officeDocument/2006/relationships/footer" Target="/word/footer1.xml" Id="Rd7edeb02f49948d8" /></Relationships>
</file>