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396c550dd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R24 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R24 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fd97d05ba4b77"/>
      <w:footerReference xmlns:r="http://schemas.openxmlformats.org/officeDocument/2006/relationships" w:type="default" r:id="R63d126c43711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fd97d05ba4b77" /><Relationship Type="http://schemas.openxmlformats.org/officeDocument/2006/relationships/footer" Target="/word/footer1.xml" Id="R63d126c437114082" /></Relationships>
</file>