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a32ed3cbc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25624f8f64439"/>
      <w:footerReference xmlns:r="http://schemas.openxmlformats.org/officeDocument/2006/relationships" w:type="default" r:id="R1489f8fe94f0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25624f8f64439" /><Relationship Type="http://schemas.openxmlformats.org/officeDocument/2006/relationships/footer" Target="/word/footer1.xml" Id="R1489f8fe94f04044" /></Relationships>
</file>