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00522a551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295d58e4a4b24"/>
      <w:footerReference xmlns:r="http://schemas.openxmlformats.org/officeDocument/2006/relationships" w:type="default" r:id="R9d6da92aa5be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295d58e4a4b24" /><Relationship Type="http://schemas.openxmlformats.org/officeDocument/2006/relationships/footer" Target="/word/footer1.xml" Id="R9d6da92aa5be4964" /></Relationships>
</file>