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8520b90eb74c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PKF NORGE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PKF NORGE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e5961fb0f454738"/>
      <w:footerReference xmlns:r="http://schemas.openxmlformats.org/officeDocument/2006/relationships" w:type="default" r:id="R3f021f40d8f74c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5961fb0f454738" /><Relationship Type="http://schemas.openxmlformats.org/officeDocument/2006/relationships/footer" Target="/word/footer1.xml" Id="R3f021f40d8f74ca5" /></Relationships>
</file>