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75f6b9740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d5425530c4aea"/>
      <w:footerReference xmlns:r="http://schemas.openxmlformats.org/officeDocument/2006/relationships" w:type="default" r:id="Ra4da8ebf607a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d5425530c4aea" /><Relationship Type="http://schemas.openxmlformats.org/officeDocument/2006/relationships/footer" Target="/word/footer1.xml" Id="Ra4da8ebf607a4391" /></Relationships>
</file>