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9b61c1062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LANDKREDITT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LANDKREDITT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51b98f382f455c"/>
      <w:footerReference xmlns:r="http://schemas.openxmlformats.org/officeDocument/2006/relationships" w:type="default" r:id="R96bf45f13353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1b98f382f455c" /><Relationship Type="http://schemas.openxmlformats.org/officeDocument/2006/relationships/footer" Target="/word/footer1.xml" Id="R96bf45f1335348ff" /></Relationships>
</file>