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3c22e40fc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LØRENSKOG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77e09a2b92774650"/>
      <w:footerReference xmlns:r="http://schemas.openxmlformats.org/officeDocument/2006/relationships" w:type="default" r:id="Rad458d890166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09a2b92774650" /><Relationship Type="http://schemas.openxmlformats.org/officeDocument/2006/relationships/footer" Target="/word/footer1.xml" Id="Rad458d890166483f" /></Relationships>
</file>