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f25b3c0a04c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SOLØR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Flisa,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SOLØR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b47a7cc3b54a17"/>
      <w:footerReference xmlns:r="http://schemas.openxmlformats.org/officeDocument/2006/relationships" w:type="default" r:id="R0419b674f3d8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SOLØR ØKONOMI AS   ·   Org.nr 844 710 232   ·   Kaffegata 18   ·   2270 FLISA   ·   Tlf. 62 95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47a7cc3b54a17" /><Relationship Type="http://schemas.openxmlformats.org/officeDocument/2006/relationships/footer" Target="/word/footer1.xml" Id="R0419b674f3d8463f" /></Relationships>
</file>