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eaaf25cd4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26acf1af0d164c6a"/>
      <w:footerReference xmlns:r="http://schemas.openxmlformats.org/officeDocument/2006/relationships" w:type="default" r:id="R36f032367068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f1af0d164c6a" /><Relationship Type="http://schemas.openxmlformats.org/officeDocument/2006/relationships/footer" Target="/word/footer1.xml" Id="R36f0323670684188" /></Relationships>
</file>