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2da95defb48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2d9af1d87ef440b6"/>
      <w:footerReference xmlns:r="http://schemas.openxmlformats.org/officeDocument/2006/relationships" w:type="default" r:id="R0e6c46b1f9d4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af1d87ef440b6" /><Relationship Type="http://schemas.openxmlformats.org/officeDocument/2006/relationships/footer" Target="/word/footer1.xml" Id="R0e6c46b1f9d4475a" /></Relationships>
</file>