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20ac1c98247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9540843552924019"/>
      <w:footerReference xmlns:r="http://schemas.openxmlformats.org/officeDocument/2006/relationships" w:type="default" r:id="R851bf0db491a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0843552924019" /><Relationship Type="http://schemas.openxmlformats.org/officeDocument/2006/relationships/footer" Target="/word/footer1.xml" Id="R851bf0db491a41a9" /></Relationships>
</file>